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69A" w:rsidRPr="00F76636" w:rsidRDefault="00AE6050" w:rsidP="00B976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9769A">
        <w:rPr>
          <w:rFonts w:ascii="Times New Roman" w:hAnsi="Times New Roman"/>
          <w:sz w:val="24"/>
          <w:szCs w:val="24"/>
        </w:rPr>
        <w:br w:type="textWrapping" w:clear="all"/>
      </w:r>
      <w:r w:rsidR="00B9769A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9769A" w:rsidRPr="00F76636" w:rsidRDefault="00B9769A" w:rsidP="00B976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9769A" w:rsidRPr="00F76636" w:rsidRDefault="00B9769A" w:rsidP="00B9769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769A" w:rsidRDefault="00B9769A" w:rsidP="00873A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73AB4" w:rsidRDefault="00873AB4" w:rsidP="00873AB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873AB4" w:rsidRPr="00D76213" w:rsidRDefault="00873AB4" w:rsidP="00873AB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E6050" w:rsidRPr="00873AB4" w:rsidRDefault="00AE6050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6050" w:rsidRPr="006156CF" w:rsidRDefault="00AE6050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6156CF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E6050" w:rsidRPr="006156CF" w:rsidRDefault="00AE6050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AE6050" w:rsidRPr="00FD0E47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D0E47">
        <w:rPr>
          <w:rFonts w:ascii="Times New Roman" w:hAnsi="Times New Roman"/>
          <w:sz w:val="24"/>
          <w:szCs w:val="24"/>
        </w:rPr>
        <w:t>Название лекции</w:t>
      </w:r>
      <w:r w:rsidRPr="00FD0E47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9E7839">
        <w:rPr>
          <w:rFonts w:ascii="Times New Roman" w:hAnsi="Times New Roman"/>
          <w:b/>
          <w:sz w:val="24"/>
          <w:szCs w:val="24"/>
          <w:lang w:val="en-US"/>
        </w:rPr>
        <w:t>Сно</w:t>
      </w:r>
      <w:r w:rsidRPr="009E7839">
        <w:rPr>
          <w:rFonts w:ascii="Times New Roman" w:hAnsi="Times New Roman"/>
          <w:b/>
          <w:sz w:val="24"/>
          <w:szCs w:val="24"/>
          <w:lang w:val="en-US"/>
        </w:rPr>
        <w:softHyphen/>
        <w:t>твор</w:t>
      </w:r>
      <w:r w:rsidRPr="009E7839">
        <w:rPr>
          <w:rFonts w:ascii="Times New Roman" w:hAnsi="Times New Roman"/>
          <w:b/>
          <w:sz w:val="24"/>
          <w:szCs w:val="24"/>
          <w:lang w:val="en-US"/>
        </w:rPr>
        <w:softHyphen/>
        <w:t>ные</w:t>
      </w:r>
      <w:proofErr w:type="spellEnd"/>
      <w:r w:rsidRPr="009E7839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E7839">
        <w:rPr>
          <w:rFonts w:ascii="Times New Roman" w:hAnsi="Times New Roman"/>
          <w:b/>
          <w:sz w:val="24"/>
          <w:szCs w:val="24"/>
          <w:lang w:val="en-US"/>
        </w:rPr>
        <w:t>сред</w:t>
      </w:r>
      <w:r w:rsidRPr="009E7839">
        <w:rPr>
          <w:rFonts w:ascii="Times New Roman" w:hAnsi="Times New Roman"/>
          <w:b/>
          <w:sz w:val="24"/>
          <w:szCs w:val="24"/>
          <w:lang w:val="en-US"/>
        </w:rPr>
        <w:softHyphen/>
        <w:t>ст</w:t>
      </w:r>
      <w:r w:rsidRPr="009E7839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proofErr w:type="spellEnd"/>
      <w:r w:rsidRPr="00FD0E47">
        <w:rPr>
          <w:rFonts w:ascii="Times New Roman" w:hAnsi="Times New Roman"/>
          <w:sz w:val="24"/>
          <w:szCs w:val="24"/>
        </w:rPr>
        <w:t xml:space="preserve"> </w:t>
      </w:r>
    </w:p>
    <w:p w:rsidR="00AE6050" w:rsidRPr="00FD0E47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D0E47">
        <w:rPr>
          <w:rFonts w:ascii="Times New Roman" w:hAnsi="Times New Roman"/>
          <w:sz w:val="24"/>
          <w:szCs w:val="24"/>
        </w:rPr>
        <w:t>Код темы лекции</w:t>
      </w:r>
      <w:r>
        <w:rPr>
          <w:rFonts w:ascii="Times New Roman" w:hAnsi="Times New Roman"/>
          <w:sz w:val="24"/>
          <w:szCs w:val="24"/>
        </w:rPr>
        <w:t xml:space="preserve"> по унифицированной программе: 8</w:t>
      </w:r>
      <w:r w:rsidRPr="00FD0E47">
        <w:rPr>
          <w:rFonts w:ascii="Times New Roman" w:hAnsi="Times New Roman"/>
          <w:sz w:val="24"/>
          <w:szCs w:val="24"/>
        </w:rPr>
        <w:t>.1.</w:t>
      </w:r>
    </w:p>
    <w:p w:rsidR="00AE6050" w:rsidRPr="006156CF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73AB4">
        <w:rPr>
          <w:rFonts w:ascii="Times New Roman" w:hAnsi="Times New Roman"/>
          <w:sz w:val="24"/>
          <w:szCs w:val="24"/>
        </w:rPr>
        <w:t>Профессиональная перепод</w:t>
      </w:r>
      <w:r w:rsidR="00873AB4" w:rsidRPr="005A5A27">
        <w:rPr>
          <w:rFonts w:ascii="Times New Roman" w:hAnsi="Times New Roman"/>
          <w:sz w:val="24"/>
          <w:szCs w:val="24"/>
        </w:rPr>
        <w:t>го</w:t>
      </w:r>
      <w:r w:rsidR="00873AB4">
        <w:rPr>
          <w:rFonts w:ascii="Times New Roman" w:hAnsi="Times New Roman"/>
          <w:sz w:val="24"/>
          <w:szCs w:val="24"/>
        </w:rPr>
        <w:t>тов</w:t>
      </w:r>
      <w:r w:rsidR="00873AB4" w:rsidRPr="005A5A27">
        <w:rPr>
          <w:rFonts w:ascii="Times New Roman" w:hAnsi="Times New Roman"/>
          <w:sz w:val="24"/>
          <w:szCs w:val="24"/>
        </w:rPr>
        <w:t>ка (</w:t>
      </w:r>
      <w:r w:rsidR="00873AB4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873AB4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873AB4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873AB4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AE6050" w:rsidRPr="00873AB4" w:rsidRDefault="00AE6050" w:rsidP="00660235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73AB4">
        <w:rPr>
          <w:rFonts w:ascii="Times New Roman" w:hAnsi="Times New Roman"/>
          <w:sz w:val="24"/>
          <w:szCs w:val="24"/>
        </w:rPr>
        <w:t xml:space="preserve">Контингент: врачи - </w:t>
      </w:r>
      <w:r w:rsidR="00873AB4" w:rsidRPr="00873AB4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E6050" w:rsidRPr="006156CF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4</w:t>
      </w:r>
      <w:r w:rsidRPr="006156CF">
        <w:rPr>
          <w:rFonts w:ascii="Times New Roman" w:hAnsi="Times New Roman"/>
          <w:sz w:val="24"/>
          <w:szCs w:val="24"/>
        </w:rPr>
        <w:t xml:space="preserve"> часа</w:t>
      </w:r>
    </w:p>
    <w:p w:rsidR="00AE6050" w:rsidRPr="00FD0E47" w:rsidRDefault="00AE6050" w:rsidP="00277DDC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D0E47">
        <w:rPr>
          <w:rFonts w:ascii="Times New Roman" w:hAnsi="Times New Roman"/>
          <w:sz w:val="24"/>
          <w:szCs w:val="24"/>
        </w:rPr>
        <w:t xml:space="preserve">Цель: </w:t>
      </w:r>
      <w:r w:rsidRPr="00FD0E47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873AB4">
        <w:rPr>
          <w:rFonts w:ascii="Times New Roman" w:hAnsi="Times New Roman"/>
          <w:bCs/>
          <w:sz w:val="24"/>
          <w:szCs w:val="24"/>
        </w:rPr>
        <w:t>обучающегося</w:t>
      </w:r>
      <w:r w:rsidRPr="00FD0E47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FD0E47">
        <w:rPr>
          <w:rFonts w:ascii="Times New Roman" w:hAnsi="Times New Roman"/>
          <w:sz w:val="24"/>
          <w:szCs w:val="24"/>
        </w:rPr>
        <w:t xml:space="preserve"> по    </w:t>
      </w:r>
      <w:r>
        <w:rPr>
          <w:rFonts w:ascii="Times New Roman" w:hAnsi="Times New Roman"/>
          <w:sz w:val="24"/>
          <w:szCs w:val="24"/>
        </w:rPr>
        <w:t>снотворным средствам.</w:t>
      </w:r>
      <w:r w:rsidRPr="00FD0E47">
        <w:rPr>
          <w:rFonts w:ascii="Times New Roman" w:hAnsi="Times New Roman"/>
          <w:b/>
          <w:sz w:val="24"/>
          <w:szCs w:val="24"/>
        </w:rPr>
        <w:t xml:space="preserve"> </w:t>
      </w:r>
    </w:p>
    <w:p w:rsidR="00AE6050" w:rsidRPr="00FD0E47" w:rsidRDefault="00AE6050" w:rsidP="009E7839">
      <w:pPr>
        <w:rPr>
          <w:rFonts w:ascii="Times New Roman" w:hAnsi="Times New Roman"/>
          <w:sz w:val="24"/>
          <w:szCs w:val="24"/>
        </w:rPr>
      </w:pPr>
      <w:r w:rsidRPr="00FD0E47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9E7839">
        <w:rPr>
          <w:rFonts w:ascii="Times New Roman" w:hAnsi="Times New Roman"/>
          <w:sz w:val="24"/>
          <w:szCs w:val="24"/>
        </w:rPr>
        <w:t>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Клас</w:t>
      </w:r>
      <w:r w:rsidRPr="009E7839">
        <w:rPr>
          <w:rFonts w:ascii="Times New Roman" w:hAnsi="Times New Roman"/>
          <w:sz w:val="24"/>
          <w:szCs w:val="24"/>
        </w:rPr>
        <w:softHyphen/>
        <w:t>си</w:t>
      </w:r>
      <w:r w:rsidRPr="009E7839">
        <w:rPr>
          <w:rFonts w:ascii="Times New Roman" w:hAnsi="Times New Roman"/>
          <w:sz w:val="24"/>
          <w:szCs w:val="24"/>
        </w:rPr>
        <w:softHyphen/>
        <w:t>фи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r w:rsidRPr="009E7839">
        <w:rPr>
          <w:rFonts w:ascii="Times New Roman" w:hAnsi="Times New Roman"/>
          <w:sz w:val="24"/>
          <w:szCs w:val="24"/>
        </w:rPr>
        <w:softHyphen/>
        <w:t>ция 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ло</w:t>
      </w:r>
      <w:r w:rsidRPr="009E7839">
        <w:rPr>
          <w:rFonts w:ascii="Times New Roman" w:hAnsi="Times New Roman"/>
          <w:sz w:val="24"/>
          <w:szCs w:val="24"/>
        </w:rPr>
        <w:softHyphen/>
        <w:t>ги</w:t>
      </w:r>
      <w:r w:rsidRPr="009E7839">
        <w:rPr>
          <w:rFonts w:ascii="Times New Roman" w:hAnsi="Times New Roman"/>
          <w:sz w:val="24"/>
          <w:szCs w:val="24"/>
        </w:rPr>
        <w:softHyphen/>
        <w:t>че</w:t>
      </w:r>
      <w:r w:rsidRPr="009E7839">
        <w:rPr>
          <w:rFonts w:ascii="Times New Roman" w:hAnsi="Times New Roman"/>
          <w:sz w:val="24"/>
          <w:szCs w:val="24"/>
        </w:rPr>
        <w:softHyphen/>
        <w:t>ско</w:t>
      </w:r>
      <w:r w:rsidRPr="009E7839">
        <w:rPr>
          <w:rFonts w:ascii="Times New Roman" w:hAnsi="Times New Roman"/>
          <w:sz w:val="24"/>
          <w:szCs w:val="24"/>
        </w:rPr>
        <w:softHyphen/>
        <w:t>го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ки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ди</w:t>
      </w:r>
      <w:r w:rsidRPr="009E7839">
        <w:rPr>
          <w:rFonts w:ascii="Times New Roman" w:hAnsi="Times New Roman"/>
          <w:sz w:val="24"/>
          <w:szCs w:val="24"/>
        </w:rPr>
        <w:softHyphen/>
        <w:t>на</w:t>
      </w:r>
      <w:r w:rsidRPr="009E7839">
        <w:rPr>
          <w:rFonts w:ascii="Times New Roman" w:hAnsi="Times New Roman"/>
          <w:sz w:val="24"/>
          <w:szCs w:val="24"/>
        </w:rPr>
        <w:softHyphen/>
        <w:t>ми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>. Ре</w:t>
      </w:r>
      <w:r>
        <w:rPr>
          <w:rFonts w:ascii="Times New Roman" w:hAnsi="Times New Roman"/>
          <w:sz w:val="24"/>
          <w:szCs w:val="24"/>
        </w:rPr>
        <w:softHyphen/>
        <w:t>жим до</w:t>
      </w:r>
      <w:r>
        <w:rPr>
          <w:rFonts w:ascii="Times New Roman" w:hAnsi="Times New Roman"/>
          <w:sz w:val="24"/>
          <w:szCs w:val="24"/>
        </w:rPr>
        <w:softHyphen/>
        <w:t>зи</w:t>
      </w:r>
      <w:r>
        <w:rPr>
          <w:rFonts w:ascii="Times New Roman" w:hAnsi="Times New Roman"/>
          <w:sz w:val="24"/>
          <w:szCs w:val="24"/>
        </w:rPr>
        <w:softHyphen/>
        <w:t>ро</w:t>
      </w:r>
      <w:r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softHyphen/>
        <w:t xml:space="preserve">ния. </w:t>
      </w:r>
      <w:r w:rsidRPr="009E7839">
        <w:rPr>
          <w:rFonts w:ascii="Times New Roman" w:hAnsi="Times New Roman"/>
          <w:sz w:val="24"/>
          <w:szCs w:val="24"/>
        </w:rPr>
        <w:t>По</w:t>
      </w:r>
      <w:r w:rsidRPr="009E7839">
        <w:rPr>
          <w:rFonts w:ascii="Times New Roman" w:hAnsi="Times New Roman"/>
          <w:sz w:val="24"/>
          <w:szCs w:val="24"/>
        </w:rPr>
        <w:softHyphen/>
        <w:t>боч</w:t>
      </w:r>
      <w:r w:rsidRPr="009E7839">
        <w:rPr>
          <w:rFonts w:ascii="Times New Roman" w:hAnsi="Times New Roman"/>
          <w:sz w:val="24"/>
          <w:szCs w:val="24"/>
        </w:rPr>
        <w:softHyphen/>
        <w:t>ные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Так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 при</w:t>
      </w:r>
      <w:r w:rsidRPr="009E7839">
        <w:rPr>
          <w:rFonts w:ascii="Times New Roman" w:hAnsi="Times New Roman"/>
          <w:sz w:val="24"/>
          <w:szCs w:val="24"/>
        </w:rPr>
        <w:softHyphen/>
        <w:t>ме</w:t>
      </w:r>
      <w:r w:rsidRPr="009E7839">
        <w:rPr>
          <w:rFonts w:ascii="Times New Roman" w:hAnsi="Times New Roman"/>
          <w:sz w:val="24"/>
          <w:szCs w:val="24"/>
        </w:rPr>
        <w:softHyphen/>
        <w:t>н</w:t>
      </w:r>
      <w:bookmarkStart w:id="0" w:name="_GoBack"/>
      <w:bookmarkEnd w:id="0"/>
      <w:r w:rsidRPr="009E7839">
        <w:rPr>
          <w:rFonts w:ascii="Times New Roman" w:hAnsi="Times New Roman"/>
          <w:sz w:val="24"/>
          <w:szCs w:val="24"/>
        </w:rPr>
        <w:t>е</w:t>
      </w:r>
      <w:r w:rsidRPr="009E7839">
        <w:rPr>
          <w:rFonts w:ascii="Times New Roman" w:hAnsi="Times New Roman"/>
          <w:sz w:val="24"/>
          <w:szCs w:val="24"/>
        </w:rPr>
        <w:softHyphen/>
        <w:t>ния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рат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ки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ди</w:t>
      </w:r>
      <w:r w:rsidRPr="009E7839">
        <w:rPr>
          <w:rFonts w:ascii="Times New Roman" w:hAnsi="Times New Roman"/>
          <w:sz w:val="24"/>
          <w:szCs w:val="24"/>
        </w:rPr>
        <w:softHyphen/>
        <w:t>на</w:t>
      </w:r>
      <w:r w:rsidRPr="009E7839">
        <w:rPr>
          <w:rFonts w:ascii="Times New Roman" w:hAnsi="Times New Roman"/>
          <w:sz w:val="24"/>
          <w:szCs w:val="24"/>
        </w:rPr>
        <w:softHyphen/>
        <w:t>ми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Ре</w:t>
      </w:r>
      <w:r w:rsidRPr="009E7839">
        <w:rPr>
          <w:rFonts w:ascii="Times New Roman" w:hAnsi="Times New Roman"/>
          <w:sz w:val="24"/>
          <w:szCs w:val="24"/>
        </w:rPr>
        <w:softHyphen/>
        <w:t>жим до</w:t>
      </w:r>
      <w:r w:rsidRPr="009E7839">
        <w:rPr>
          <w:rFonts w:ascii="Times New Roman" w:hAnsi="Times New Roman"/>
          <w:sz w:val="24"/>
          <w:szCs w:val="24"/>
        </w:rPr>
        <w:softHyphen/>
        <w:t>зи</w:t>
      </w:r>
      <w:r w:rsidRPr="009E7839">
        <w:rPr>
          <w:rFonts w:ascii="Times New Roman" w:hAnsi="Times New Roman"/>
          <w:sz w:val="24"/>
          <w:szCs w:val="24"/>
        </w:rPr>
        <w:softHyphen/>
        <w:t>ро</w:t>
      </w:r>
      <w:r w:rsidRPr="009E7839">
        <w:rPr>
          <w:rFonts w:ascii="Times New Roman" w:hAnsi="Times New Roman"/>
          <w:sz w:val="24"/>
          <w:szCs w:val="24"/>
        </w:rPr>
        <w:softHyphen/>
        <w:t>ва</w:t>
      </w:r>
      <w:r w:rsidRPr="009E7839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По</w:t>
      </w:r>
      <w:r w:rsidRPr="009E7839">
        <w:rPr>
          <w:rFonts w:ascii="Times New Roman" w:hAnsi="Times New Roman"/>
          <w:sz w:val="24"/>
          <w:szCs w:val="24"/>
        </w:rPr>
        <w:softHyphen/>
        <w:t>боч</w:t>
      </w:r>
      <w:r w:rsidRPr="009E7839">
        <w:rPr>
          <w:rFonts w:ascii="Times New Roman" w:hAnsi="Times New Roman"/>
          <w:sz w:val="24"/>
          <w:szCs w:val="24"/>
        </w:rPr>
        <w:softHyphen/>
        <w:t>ные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Так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 при</w:t>
      </w:r>
      <w:r w:rsidRPr="009E7839">
        <w:rPr>
          <w:rFonts w:ascii="Times New Roman" w:hAnsi="Times New Roman"/>
          <w:sz w:val="24"/>
          <w:szCs w:val="24"/>
        </w:rPr>
        <w:softHyphen/>
        <w:t>ме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ния</w:t>
      </w:r>
    </w:p>
    <w:p w:rsidR="00AE6050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56CF">
        <w:rPr>
          <w:rFonts w:ascii="Times New Roman" w:hAnsi="Times New Roman"/>
          <w:sz w:val="24"/>
          <w:szCs w:val="24"/>
        </w:rPr>
        <w:t>План лекции: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ты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Клас</w:t>
      </w:r>
      <w:r w:rsidRPr="009E7839">
        <w:rPr>
          <w:rFonts w:ascii="Times New Roman" w:hAnsi="Times New Roman"/>
          <w:sz w:val="24"/>
          <w:szCs w:val="24"/>
        </w:rPr>
        <w:softHyphen/>
        <w:t>си</w:t>
      </w:r>
      <w:r w:rsidRPr="009E7839">
        <w:rPr>
          <w:rFonts w:ascii="Times New Roman" w:hAnsi="Times New Roman"/>
          <w:sz w:val="24"/>
          <w:szCs w:val="24"/>
        </w:rPr>
        <w:softHyphen/>
        <w:t>фи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r w:rsidRPr="009E7839">
        <w:rPr>
          <w:rFonts w:ascii="Times New Roman" w:hAnsi="Times New Roman"/>
          <w:sz w:val="24"/>
          <w:szCs w:val="24"/>
        </w:rPr>
        <w:softHyphen/>
        <w:t>ция 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ло</w:t>
      </w:r>
      <w:r w:rsidRPr="009E7839">
        <w:rPr>
          <w:rFonts w:ascii="Times New Roman" w:hAnsi="Times New Roman"/>
          <w:sz w:val="24"/>
          <w:szCs w:val="24"/>
        </w:rPr>
        <w:softHyphen/>
        <w:t>ги</w:t>
      </w:r>
      <w:r w:rsidRPr="009E7839">
        <w:rPr>
          <w:rFonts w:ascii="Times New Roman" w:hAnsi="Times New Roman"/>
          <w:sz w:val="24"/>
          <w:szCs w:val="24"/>
        </w:rPr>
        <w:softHyphen/>
        <w:t>че</w:t>
      </w:r>
      <w:r w:rsidRPr="009E7839">
        <w:rPr>
          <w:rFonts w:ascii="Times New Roman" w:hAnsi="Times New Roman"/>
          <w:sz w:val="24"/>
          <w:szCs w:val="24"/>
        </w:rPr>
        <w:softHyphen/>
        <w:t>ско</w:t>
      </w:r>
      <w:r w:rsidRPr="009E7839">
        <w:rPr>
          <w:rFonts w:ascii="Times New Roman" w:hAnsi="Times New Roman"/>
          <w:sz w:val="24"/>
          <w:szCs w:val="24"/>
        </w:rPr>
        <w:softHyphen/>
        <w:t>го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ки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ди</w:t>
      </w:r>
      <w:r w:rsidRPr="009E7839">
        <w:rPr>
          <w:rFonts w:ascii="Times New Roman" w:hAnsi="Times New Roman"/>
          <w:sz w:val="24"/>
          <w:szCs w:val="24"/>
        </w:rPr>
        <w:softHyphen/>
        <w:t>на</w:t>
      </w:r>
      <w:r w:rsidRPr="009E7839">
        <w:rPr>
          <w:rFonts w:ascii="Times New Roman" w:hAnsi="Times New Roman"/>
          <w:sz w:val="24"/>
          <w:szCs w:val="24"/>
        </w:rPr>
        <w:softHyphen/>
        <w:t>ми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Ре</w:t>
      </w:r>
      <w:r w:rsidRPr="009E7839">
        <w:rPr>
          <w:rFonts w:ascii="Times New Roman" w:hAnsi="Times New Roman"/>
          <w:sz w:val="24"/>
          <w:szCs w:val="24"/>
        </w:rPr>
        <w:softHyphen/>
        <w:t>жим до</w:t>
      </w:r>
      <w:r w:rsidRPr="009E7839">
        <w:rPr>
          <w:rFonts w:ascii="Times New Roman" w:hAnsi="Times New Roman"/>
          <w:sz w:val="24"/>
          <w:szCs w:val="24"/>
        </w:rPr>
        <w:softHyphen/>
        <w:t>зи</w:t>
      </w:r>
      <w:r w:rsidRPr="009E7839">
        <w:rPr>
          <w:rFonts w:ascii="Times New Roman" w:hAnsi="Times New Roman"/>
          <w:sz w:val="24"/>
          <w:szCs w:val="24"/>
        </w:rPr>
        <w:softHyphen/>
        <w:t>ро</w:t>
      </w:r>
      <w:r w:rsidRPr="009E7839">
        <w:rPr>
          <w:rFonts w:ascii="Times New Roman" w:hAnsi="Times New Roman"/>
          <w:sz w:val="24"/>
          <w:szCs w:val="24"/>
        </w:rPr>
        <w:softHyphen/>
        <w:t>ва</w:t>
      </w:r>
      <w:r w:rsidRPr="009E7839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По</w:t>
      </w:r>
      <w:r w:rsidRPr="009E7839">
        <w:rPr>
          <w:rFonts w:ascii="Times New Roman" w:hAnsi="Times New Roman"/>
          <w:sz w:val="24"/>
          <w:szCs w:val="24"/>
        </w:rPr>
        <w:softHyphen/>
        <w:t>боч</w:t>
      </w:r>
      <w:r w:rsidRPr="009E7839">
        <w:rPr>
          <w:rFonts w:ascii="Times New Roman" w:hAnsi="Times New Roman"/>
          <w:sz w:val="24"/>
          <w:szCs w:val="24"/>
        </w:rPr>
        <w:softHyphen/>
        <w:t>ные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Так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 при</w:t>
      </w:r>
      <w:r w:rsidRPr="009E7839">
        <w:rPr>
          <w:rFonts w:ascii="Times New Roman" w:hAnsi="Times New Roman"/>
          <w:sz w:val="24"/>
          <w:szCs w:val="24"/>
        </w:rPr>
        <w:softHyphen/>
        <w:t>ме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ния бар</w:t>
      </w:r>
      <w:r w:rsidRPr="009E7839">
        <w:rPr>
          <w:rFonts w:ascii="Times New Roman" w:hAnsi="Times New Roman"/>
          <w:sz w:val="24"/>
          <w:szCs w:val="24"/>
        </w:rPr>
        <w:softHyphen/>
        <w:t>би</w:t>
      </w:r>
      <w:r w:rsidRPr="009E7839">
        <w:rPr>
          <w:rFonts w:ascii="Times New Roman" w:hAnsi="Times New Roman"/>
          <w:sz w:val="24"/>
          <w:szCs w:val="24"/>
        </w:rPr>
        <w:softHyphen/>
        <w:t>ту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тов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рат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ки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ди</w:t>
      </w:r>
      <w:r w:rsidRPr="009E7839">
        <w:rPr>
          <w:rFonts w:ascii="Times New Roman" w:hAnsi="Times New Roman"/>
          <w:sz w:val="24"/>
          <w:szCs w:val="24"/>
        </w:rPr>
        <w:softHyphen/>
        <w:t>на</w:t>
      </w:r>
      <w:r w:rsidRPr="009E7839">
        <w:rPr>
          <w:rFonts w:ascii="Times New Roman" w:hAnsi="Times New Roman"/>
          <w:sz w:val="24"/>
          <w:szCs w:val="24"/>
        </w:rPr>
        <w:softHyphen/>
        <w:t>ми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та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Ре</w:t>
      </w:r>
      <w:r w:rsidRPr="009E7839">
        <w:rPr>
          <w:rFonts w:ascii="Times New Roman" w:hAnsi="Times New Roman"/>
          <w:sz w:val="24"/>
          <w:szCs w:val="24"/>
        </w:rPr>
        <w:softHyphen/>
        <w:t>жим до</w:t>
      </w:r>
      <w:r w:rsidRPr="009E7839">
        <w:rPr>
          <w:rFonts w:ascii="Times New Roman" w:hAnsi="Times New Roman"/>
          <w:sz w:val="24"/>
          <w:szCs w:val="24"/>
        </w:rPr>
        <w:softHyphen/>
        <w:t>зи</w:t>
      </w:r>
      <w:r w:rsidRPr="009E7839">
        <w:rPr>
          <w:rFonts w:ascii="Times New Roman" w:hAnsi="Times New Roman"/>
          <w:sz w:val="24"/>
          <w:szCs w:val="24"/>
        </w:rPr>
        <w:softHyphen/>
        <w:t>ро</w:t>
      </w:r>
      <w:r w:rsidRPr="009E7839">
        <w:rPr>
          <w:rFonts w:ascii="Times New Roman" w:hAnsi="Times New Roman"/>
          <w:sz w:val="24"/>
          <w:szCs w:val="24"/>
        </w:rPr>
        <w:softHyphen/>
        <w:t>ва</w:t>
      </w:r>
      <w:r w:rsidRPr="009E7839">
        <w:rPr>
          <w:rFonts w:ascii="Times New Roman" w:hAnsi="Times New Roman"/>
          <w:sz w:val="24"/>
          <w:szCs w:val="24"/>
        </w:rPr>
        <w:softHyphen/>
        <w:t>ния</w:t>
      </w:r>
    </w:p>
    <w:p w:rsidR="00AE6050" w:rsidRPr="009E7839" w:rsidRDefault="00AE6050" w:rsidP="009E7839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По</w:t>
      </w:r>
      <w:r w:rsidRPr="009E7839">
        <w:rPr>
          <w:rFonts w:ascii="Times New Roman" w:hAnsi="Times New Roman"/>
          <w:sz w:val="24"/>
          <w:szCs w:val="24"/>
        </w:rPr>
        <w:softHyphen/>
        <w:t>боч</w:t>
      </w:r>
      <w:r w:rsidRPr="009E7839">
        <w:rPr>
          <w:rFonts w:ascii="Times New Roman" w:hAnsi="Times New Roman"/>
          <w:sz w:val="24"/>
          <w:szCs w:val="24"/>
        </w:rPr>
        <w:softHyphen/>
        <w:t>ные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</w:t>
      </w:r>
    </w:p>
    <w:p w:rsidR="00AE6050" w:rsidRPr="009E7839" w:rsidRDefault="00AE6050" w:rsidP="009E7839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E7839">
        <w:rPr>
          <w:rFonts w:ascii="Times New Roman" w:hAnsi="Times New Roman"/>
          <w:sz w:val="24"/>
          <w:szCs w:val="24"/>
        </w:rPr>
        <w:t>Так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 при</w:t>
      </w:r>
      <w:r w:rsidRPr="009E7839">
        <w:rPr>
          <w:rFonts w:ascii="Times New Roman" w:hAnsi="Times New Roman"/>
          <w:sz w:val="24"/>
          <w:szCs w:val="24"/>
        </w:rPr>
        <w:softHyphen/>
        <w:t>ме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ния</w:t>
      </w:r>
    </w:p>
    <w:p w:rsidR="00AE6050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6156C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156CF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AE6050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AE6050" w:rsidRPr="006156CF" w:rsidRDefault="00AE6050" w:rsidP="00FD0E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 </w:t>
      </w:r>
    </w:p>
    <w:p w:rsidR="00AE6050" w:rsidRPr="006156CF" w:rsidRDefault="00AE6050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AE6050" w:rsidRPr="006156CF" w:rsidRDefault="00AE6050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lastRenderedPageBreak/>
        <w:t>Внутренние болезни с основами доказательной медицины и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6156CF">
        <w:rPr>
          <w:rFonts w:ascii="Times New Roman" w:hAnsi="Times New Roman"/>
          <w:color w:val="000000"/>
          <w:sz w:val="24"/>
          <w:szCs w:val="24"/>
        </w:rPr>
        <w:t>ой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6156CF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6156CF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6156CF">
        <w:rPr>
          <w:rFonts w:ascii="Times New Roman" w:hAnsi="Times New Roman"/>
          <w:color w:val="000000"/>
          <w:sz w:val="24"/>
          <w:szCs w:val="24"/>
        </w:rPr>
        <w:t>-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6156CF">
        <w:rPr>
          <w:rFonts w:ascii="Times New Roman" w:hAnsi="Times New Roman"/>
          <w:color w:val="000000"/>
          <w:sz w:val="24"/>
          <w:szCs w:val="24"/>
        </w:rPr>
        <w:t>).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6156CF">
        <w:rPr>
          <w:rFonts w:ascii="Times New Roman" w:hAnsi="Times New Roman"/>
          <w:color w:val="000000"/>
          <w:sz w:val="24"/>
          <w:szCs w:val="24"/>
        </w:rPr>
        <w:t>-R</w:t>
      </w:r>
      <w:r w:rsidRPr="006156CF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AE6050" w:rsidRPr="006156CF" w:rsidRDefault="00AE6050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AE6050" w:rsidRPr="006156CF" w:rsidRDefault="00AE6050" w:rsidP="006156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t>Дополнительная:</w:t>
      </w:r>
    </w:p>
    <w:p w:rsidR="00AE6050" w:rsidRPr="006156CF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AE6050" w:rsidRPr="00873AB4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6156CF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6156CF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6156CF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6156CF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873AB4">
        <w:rPr>
          <w:rFonts w:ascii="Times New Roman" w:hAnsi="Times New Roman"/>
          <w:color w:val="2E2E2E"/>
          <w:sz w:val="24"/>
          <w:szCs w:val="24"/>
        </w:rPr>
        <w:t>512 с.</w:t>
      </w:r>
    </w:p>
    <w:p w:rsidR="00AE6050" w:rsidRPr="006156CF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AE6050" w:rsidRPr="006156CF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6156C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6156CF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AE6050" w:rsidRPr="006156CF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AE6050" w:rsidRPr="006156CF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2E2E2E"/>
          <w:sz w:val="24"/>
          <w:szCs w:val="24"/>
        </w:rPr>
        <w:t xml:space="preserve">Туберкулез у детей и </w:t>
      </w:r>
      <w:proofErr w:type="gramStart"/>
      <w:r w:rsidRPr="006156CF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6156CF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AE6050" w:rsidRPr="00277DDC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6156CF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6156CF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6156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77DDC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277DDC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277DDC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AE6050" w:rsidRPr="006156CF" w:rsidRDefault="00AE6050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6156CF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6156CF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6156CF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6156CF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6156CF">
        <w:rPr>
          <w:rFonts w:ascii="Times New Roman" w:hAnsi="Times New Roman"/>
          <w:color w:val="313131"/>
          <w:sz w:val="24"/>
          <w:szCs w:val="24"/>
        </w:rPr>
        <w:t>.), / Сергеев Ю.Д. _ ГЭОТАР-Медиа, 2006, 544 с.</w:t>
      </w:r>
    </w:p>
    <w:p w:rsidR="00AE6050" w:rsidRPr="006156CF" w:rsidRDefault="00AE6050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E6050" w:rsidRPr="006156CF" w:rsidRDefault="00AE6050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AE6050" w:rsidRPr="006156CF" w:rsidRDefault="00AE6050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AE6050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2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3527AC1"/>
    <w:multiLevelType w:val="hybridMultilevel"/>
    <w:tmpl w:val="305CC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7B02D3"/>
    <w:multiLevelType w:val="hybridMultilevel"/>
    <w:tmpl w:val="FE34C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93615"/>
    <w:rsid w:val="000B1C9A"/>
    <w:rsid w:val="00133738"/>
    <w:rsid w:val="0023016C"/>
    <w:rsid w:val="00277DDC"/>
    <w:rsid w:val="00314DE4"/>
    <w:rsid w:val="00343E42"/>
    <w:rsid w:val="0037162A"/>
    <w:rsid w:val="004E3311"/>
    <w:rsid w:val="00525F14"/>
    <w:rsid w:val="00545D33"/>
    <w:rsid w:val="005664DD"/>
    <w:rsid w:val="005960B2"/>
    <w:rsid w:val="005E5D9C"/>
    <w:rsid w:val="005F416D"/>
    <w:rsid w:val="00607068"/>
    <w:rsid w:val="006156CF"/>
    <w:rsid w:val="007E46CE"/>
    <w:rsid w:val="00821A15"/>
    <w:rsid w:val="00873AB4"/>
    <w:rsid w:val="009A28B7"/>
    <w:rsid w:val="009B4611"/>
    <w:rsid w:val="009E7839"/>
    <w:rsid w:val="009F5F37"/>
    <w:rsid w:val="00A95EB6"/>
    <w:rsid w:val="00AE6050"/>
    <w:rsid w:val="00B33A73"/>
    <w:rsid w:val="00B9769A"/>
    <w:rsid w:val="00C364F1"/>
    <w:rsid w:val="00D64454"/>
    <w:rsid w:val="00E52F0D"/>
    <w:rsid w:val="00F30BC2"/>
    <w:rsid w:val="00F64058"/>
    <w:rsid w:val="00FD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D7A6B"/>
  <w15:docId w15:val="{AB53C6DF-5EAC-4622-A19E-EC21B1D0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2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uiPriority w:val="99"/>
    <w:rsid w:val="00277DDC"/>
    <w:rPr>
      <w:b/>
    </w:rPr>
  </w:style>
  <w:style w:type="paragraph" w:styleId="a4">
    <w:name w:val="No Spacing"/>
    <w:uiPriority w:val="1"/>
    <w:qFormat/>
    <w:rsid w:val="00873AB4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2018-02-11T09:29:00Z</dcterms:created>
  <dcterms:modified xsi:type="dcterms:W3CDTF">2018-12-02T09:06:00Z</dcterms:modified>
</cp:coreProperties>
</file>